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9C" w:rsidRDefault="0085169C" w:rsidP="0085169C">
      <w:pPr>
        <w:jc w:val="right"/>
      </w:pPr>
      <w:r>
        <w:t xml:space="preserve">Lubliniec, dnia </w:t>
      </w:r>
      <w:r w:rsidR="00C67611">
        <w:t>03.08.</w:t>
      </w:r>
      <w:r w:rsidR="00670378">
        <w:t>2018r.</w:t>
      </w:r>
    </w:p>
    <w:p w:rsidR="0085169C" w:rsidRDefault="0085169C" w:rsidP="0085169C">
      <w:pPr>
        <w:jc w:val="right"/>
      </w:pPr>
    </w:p>
    <w:p w:rsidR="0085169C" w:rsidRDefault="0085169C" w:rsidP="0085169C">
      <w:pPr>
        <w:jc w:val="center"/>
      </w:pPr>
      <w:r>
        <w:t>ZAPROSZENIE DO ZŁOŻENA OFERTY CENOWEJ</w:t>
      </w:r>
    </w:p>
    <w:p w:rsidR="0085169C" w:rsidRDefault="0085169C" w:rsidP="0085169C">
      <w:pPr>
        <w:jc w:val="center"/>
      </w:pPr>
    </w:p>
    <w:p w:rsidR="0085169C" w:rsidRDefault="0085169C" w:rsidP="0085169C">
      <w:pPr>
        <w:jc w:val="both"/>
      </w:pPr>
      <w:r>
        <w:rPr>
          <w:rFonts w:cs="Times New Roman"/>
        </w:rPr>
        <w:t>Dyrektor</w:t>
      </w:r>
      <w:r w:rsidR="00612EE2">
        <w:rPr>
          <w:rFonts w:cs="Times New Roman"/>
        </w:rPr>
        <w:t xml:space="preserve"> </w:t>
      </w:r>
      <w:bookmarkStart w:id="0" w:name="_Hlk516817560"/>
      <w:r w:rsidR="00EC4DB9">
        <w:rPr>
          <w:rFonts w:cs="Times New Roman"/>
        </w:rPr>
        <w:t>Przedszkola Miejskiego</w:t>
      </w:r>
      <w:r w:rsidR="00612EE2">
        <w:rPr>
          <w:rFonts w:cs="Times New Roman"/>
        </w:rPr>
        <w:t xml:space="preserve"> nr </w:t>
      </w:r>
      <w:r w:rsidR="00EC4DB9">
        <w:rPr>
          <w:rFonts w:cs="Times New Roman"/>
        </w:rPr>
        <w:t>2</w:t>
      </w:r>
      <w:r>
        <w:rPr>
          <w:rFonts w:cs="Times New Roman"/>
        </w:rPr>
        <w:t xml:space="preserve"> w Lublińcu, </w:t>
      </w:r>
      <w:r w:rsidR="00EC4DB9">
        <w:rPr>
          <w:rFonts w:cs="Times New Roman"/>
        </w:rPr>
        <w:t xml:space="preserve">ul. Sądowa </w:t>
      </w:r>
      <w:r w:rsidR="00C1430B">
        <w:rPr>
          <w:rFonts w:cs="Times New Roman"/>
        </w:rPr>
        <w:t>10</w:t>
      </w:r>
      <w:r>
        <w:rPr>
          <w:rFonts w:cs="Times New Roman"/>
        </w:rPr>
        <w:t xml:space="preserve">, 42-700 Lubliniec </w:t>
      </w:r>
      <w:bookmarkEnd w:id="0"/>
      <w:r>
        <w:rPr>
          <w:rFonts w:cs="Times New Roman"/>
        </w:rPr>
        <w:t xml:space="preserve">zaprasza do złożenia oferty na </w:t>
      </w:r>
      <w:r w:rsidR="00EC4DB9">
        <w:rPr>
          <w:rFonts w:cs="Times New Roman"/>
        </w:rPr>
        <w:t xml:space="preserve">sprzedaż i dostawę </w:t>
      </w:r>
      <w:r w:rsidR="00F86A29">
        <w:rPr>
          <w:rFonts w:cs="Times New Roman"/>
        </w:rPr>
        <w:t>pomocy dydaktycznych.</w:t>
      </w:r>
    </w:p>
    <w:p w:rsidR="0085169C" w:rsidRDefault="0085169C" w:rsidP="0085169C">
      <w:pPr>
        <w:jc w:val="both"/>
      </w:pPr>
    </w:p>
    <w:p w:rsidR="0085169C" w:rsidRDefault="0085169C" w:rsidP="0085169C">
      <w:pPr>
        <w:jc w:val="both"/>
      </w:pPr>
      <w:r>
        <w:rPr>
          <w:i/>
          <w:iCs/>
        </w:rPr>
        <w:t>Niniejsze zamówienie jest o wartości nieprzekraczającej 30.000,00</w:t>
      </w:r>
      <w:r>
        <w:rPr>
          <w:rFonts w:eastAsia="Times New Roman" w:cs="Times New Roman"/>
          <w:i/>
          <w:iCs/>
        </w:rPr>
        <w:t>€</w:t>
      </w:r>
      <w:r>
        <w:rPr>
          <w:i/>
          <w:iCs/>
        </w:rPr>
        <w:t>, nie podlega przepisom ustawy Prawo Zamówień Publicznych</w:t>
      </w:r>
      <w:r>
        <w:t>.</w:t>
      </w:r>
    </w:p>
    <w:p w:rsidR="0085169C" w:rsidRDefault="0085169C" w:rsidP="0085169C">
      <w:pPr>
        <w:jc w:val="both"/>
      </w:pPr>
    </w:p>
    <w:p w:rsidR="00EC4DB9" w:rsidRDefault="00EC4DB9" w:rsidP="003B3654">
      <w:pPr>
        <w:jc w:val="both"/>
      </w:pPr>
      <w:r>
        <w:t xml:space="preserve">Zamawiający zaprasza do złożenia oferty na zakup i dostawę </w:t>
      </w:r>
      <w:r w:rsidR="003B3654">
        <w:t>pomocy dydaktycznych</w:t>
      </w:r>
      <w:r>
        <w:t xml:space="preserve"> dla Przedszkola Miejskiego nr 2 w Lublińcu zgodnie z</w:t>
      </w:r>
      <w:r w:rsidR="00AF39C9">
        <w:t>e szczegółowym</w:t>
      </w:r>
      <w:r>
        <w:t xml:space="preserve"> </w:t>
      </w:r>
      <w:r w:rsidR="003B3654">
        <w:t xml:space="preserve">opisem </w:t>
      </w:r>
      <w:r w:rsidR="00AF39C9">
        <w:t xml:space="preserve">przedmiotu zamówienia </w:t>
      </w:r>
      <w:r w:rsidR="003B3654">
        <w:t>stanowiącym załącznik nr 1 do zaproszenia.</w:t>
      </w:r>
    </w:p>
    <w:p w:rsidR="003B3654" w:rsidRDefault="003B3654" w:rsidP="003B3654">
      <w:pPr>
        <w:jc w:val="both"/>
      </w:pPr>
      <w:r>
        <w:t xml:space="preserve">Zamówienie realizowane będzie w ramach </w:t>
      </w:r>
      <w:r w:rsidR="005B1C22">
        <w:t>3</w:t>
      </w:r>
      <w:r>
        <w:t xml:space="preserve"> zadań:</w:t>
      </w:r>
    </w:p>
    <w:p w:rsidR="003B3654" w:rsidRDefault="003B3654" w:rsidP="003B3654">
      <w:pPr>
        <w:jc w:val="both"/>
      </w:pPr>
      <w:r>
        <w:t>Zadanie 1 – pomoce logopedyczne</w:t>
      </w:r>
      <w:r w:rsidR="005B1C22">
        <w:t>.</w:t>
      </w:r>
    </w:p>
    <w:p w:rsidR="003B3654" w:rsidRDefault="003B3654" w:rsidP="003B3654">
      <w:pPr>
        <w:jc w:val="both"/>
      </w:pPr>
      <w:r>
        <w:t xml:space="preserve">Zadanie 2 – pomoce </w:t>
      </w:r>
      <w:r w:rsidR="005B1C22">
        <w:t>dydaktyczne.</w:t>
      </w:r>
    </w:p>
    <w:p w:rsidR="003B3654" w:rsidRDefault="003B3654" w:rsidP="003B3654">
      <w:pPr>
        <w:jc w:val="both"/>
      </w:pPr>
      <w:r>
        <w:t xml:space="preserve">Zadanie </w:t>
      </w:r>
      <w:r w:rsidR="005B1C22">
        <w:t>3</w:t>
      </w:r>
      <w:r>
        <w:t xml:space="preserve"> </w:t>
      </w:r>
      <w:r w:rsidR="005B1C22">
        <w:t>– artykuły papiernicze.</w:t>
      </w:r>
      <w:r>
        <w:t xml:space="preserve"> </w:t>
      </w:r>
    </w:p>
    <w:p w:rsidR="00EC4DB9" w:rsidRDefault="00EC4DB9" w:rsidP="00EC4DB9">
      <w:pPr>
        <w:jc w:val="both"/>
      </w:pPr>
    </w:p>
    <w:p w:rsidR="00EC4DB9" w:rsidRDefault="00143CAD" w:rsidP="00EC4DB9">
      <w:pPr>
        <w:jc w:val="both"/>
      </w:pPr>
      <w:r w:rsidRPr="00143CAD">
        <w:t>Zamawiający dopuszcza składanie ofert częściowych na każde zadanie oddzielnie. Dopuszcza się składanie ofert częściowych na dowolną ilość części.</w:t>
      </w:r>
    </w:p>
    <w:p w:rsidR="00143CAD" w:rsidRDefault="00143CAD" w:rsidP="00EC4DB9">
      <w:pPr>
        <w:jc w:val="both"/>
      </w:pPr>
    </w:p>
    <w:p w:rsidR="00BF0F70" w:rsidRDefault="00EC4DB9" w:rsidP="00EC4DB9">
      <w:pPr>
        <w:jc w:val="both"/>
      </w:pPr>
      <w:r>
        <w:t>Do obowiązków wykonawcy należeć będzie również wniesienie przedmiotu zamówienia do budynku i pomieszczeń wskazanych przez zamawiającego w Przedszkolu Miejskim nr 2 w Lublińcu.</w:t>
      </w:r>
    </w:p>
    <w:p w:rsidR="00EC4DB9" w:rsidRDefault="00EC4DB9" w:rsidP="0085169C">
      <w:pPr>
        <w:jc w:val="both"/>
      </w:pPr>
    </w:p>
    <w:p w:rsidR="0085169C" w:rsidRPr="0085169C" w:rsidRDefault="0085169C" w:rsidP="0085169C">
      <w:pPr>
        <w:jc w:val="both"/>
      </w:pPr>
      <w:r w:rsidRPr="0085169C">
        <w:rPr>
          <w:b/>
        </w:rPr>
        <w:t xml:space="preserve">Termin </w:t>
      </w:r>
      <w:r w:rsidR="00513E34">
        <w:rPr>
          <w:b/>
        </w:rPr>
        <w:t>dostawy: do dnia 29</w:t>
      </w:r>
      <w:r w:rsidR="00C67611">
        <w:rPr>
          <w:b/>
        </w:rPr>
        <w:t>.08.2018r.</w:t>
      </w:r>
    </w:p>
    <w:p w:rsidR="0085169C" w:rsidRPr="0085169C" w:rsidRDefault="0085169C" w:rsidP="0085169C">
      <w:pPr>
        <w:jc w:val="both"/>
      </w:pPr>
      <w:r w:rsidRPr="0085169C">
        <w:t xml:space="preserve">Wypełniony, podpisany i opieczętowany formularz ofertowy stanowiący załącznik nr </w:t>
      </w:r>
      <w:r w:rsidR="00091D24">
        <w:t>2</w:t>
      </w:r>
      <w:r w:rsidRPr="0085169C">
        <w:t xml:space="preserve"> do niniejszego zaproszenia należy dostarczyć do sekretariatu</w:t>
      </w:r>
      <w:r w:rsidR="002A3216">
        <w:t xml:space="preserve"> </w:t>
      </w:r>
      <w:r w:rsidR="00EC4DB9">
        <w:t>Przedszkola Miejskiego</w:t>
      </w:r>
      <w:r w:rsidR="002A3216">
        <w:t xml:space="preserve"> nr </w:t>
      </w:r>
      <w:r w:rsidR="00EC4DB9">
        <w:t>2</w:t>
      </w:r>
      <w:r w:rsidR="002A3216">
        <w:t xml:space="preserve"> w Lublińcu, ul. </w:t>
      </w:r>
      <w:r w:rsidR="00EC4DB9">
        <w:t xml:space="preserve">Sądowa </w:t>
      </w:r>
      <w:r w:rsidR="00C1430B">
        <w:t>10</w:t>
      </w:r>
      <w:r w:rsidR="002A3216">
        <w:t>, 42-700 Lubliniec</w:t>
      </w:r>
      <w:r w:rsidRPr="0085169C">
        <w:t xml:space="preserve"> lub wysłać mailem na adres:</w:t>
      </w:r>
      <w:r w:rsidR="00EC4DB9">
        <w:t xml:space="preserve"> przedszkole_nr2_w_lublincu@interia.pl</w:t>
      </w:r>
      <w:r w:rsidR="002A3216">
        <w:t xml:space="preserve"> </w:t>
      </w:r>
      <w:r w:rsidRPr="0085169C">
        <w:t>lub wysłać pocztą/kurierem na adres</w:t>
      </w:r>
      <w:r w:rsidR="002A3216">
        <w:t>:</w:t>
      </w:r>
      <w:r w:rsidR="002A3216" w:rsidRPr="002A3216">
        <w:t xml:space="preserve"> </w:t>
      </w:r>
      <w:r w:rsidR="00EC4DB9">
        <w:t>Przedszkole Miejskie</w:t>
      </w:r>
      <w:r w:rsidR="002A3216" w:rsidRPr="002A3216">
        <w:t xml:space="preserve"> nr </w:t>
      </w:r>
      <w:r w:rsidR="00EC4DB9">
        <w:t>2</w:t>
      </w:r>
      <w:r w:rsidR="002A3216" w:rsidRPr="002A3216">
        <w:t xml:space="preserve"> w Lublińcu, ul. </w:t>
      </w:r>
      <w:r w:rsidR="00EC4DB9">
        <w:t xml:space="preserve">Sądowa </w:t>
      </w:r>
      <w:r w:rsidR="00C1430B">
        <w:t>10</w:t>
      </w:r>
      <w:r w:rsidR="002A3216" w:rsidRPr="002A3216">
        <w:t>, 42-700 Lubliniec</w:t>
      </w:r>
      <w:r>
        <w:t xml:space="preserve">. </w:t>
      </w:r>
    </w:p>
    <w:p w:rsidR="0085169C" w:rsidRPr="0085169C" w:rsidRDefault="0085169C" w:rsidP="0085169C">
      <w:pPr>
        <w:jc w:val="both"/>
      </w:pPr>
    </w:p>
    <w:p w:rsidR="0085169C" w:rsidRPr="00DC059A" w:rsidRDefault="0085169C" w:rsidP="0085169C">
      <w:pPr>
        <w:jc w:val="both"/>
        <w:rPr>
          <w:b/>
        </w:rPr>
      </w:pPr>
      <w:r w:rsidRPr="0085169C">
        <w:rPr>
          <w:b/>
        </w:rPr>
        <w:t xml:space="preserve">Termin składania ofert do dnia: </w:t>
      </w:r>
      <w:r w:rsidR="00C67611">
        <w:rPr>
          <w:b/>
        </w:rPr>
        <w:t>14.08.</w:t>
      </w:r>
      <w:r w:rsidRPr="0085169C">
        <w:rPr>
          <w:b/>
        </w:rPr>
        <w:t>2018r.</w:t>
      </w:r>
      <w:r w:rsidR="00513E34">
        <w:rPr>
          <w:b/>
        </w:rPr>
        <w:t xml:space="preserve"> do godz.12.00.</w:t>
      </w:r>
      <w:bookmarkStart w:id="1" w:name="_GoBack"/>
      <w:bookmarkEnd w:id="1"/>
      <w:r>
        <w:t xml:space="preserve"> </w:t>
      </w:r>
      <w:r w:rsidRPr="0085169C">
        <w:t xml:space="preserve">Decyduje data wpływu. </w:t>
      </w:r>
      <w:r>
        <w:t>Oferty, które wpłyną po terminie nie będą rozpatrywane.</w:t>
      </w:r>
    </w:p>
    <w:p w:rsidR="0085169C" w:rsidRDefault="0085169C" w:rsidP="0085169C">
      <w:pPr>
        <w:jc w:val="both"/>
      </w:pPr>
    </w:p>
    <w:p w:rsidR="0085169C" w:rsidRDefault="0085169C" w:rsidP="0085169C">
      <w:pPr>
        <w:jc w:val="both"/>
      </w:pPr>
      <w:r>
        <w:t xml:space="preserve">Szczegółowych informacji na temat zamówienia udziela: </w:t>
      </w:r>
      <w:r w:rsidR="00C67611">
        <w:t>Grażyna Panek</w:t>
      </w:r>
    </w:p>
    <w:p w:rsidR="0085169C" w:rsidRDefault="0085169C" w:rsidP="0085169C">
      <w:pPr>
        <w:jc w:val="both"/>
      </w:pPr>
    </w:p>
    <w:p w:rsidR="0085169C" w:rsidRDefault="0085169C" w:rsidP="0085169C">
      <w:pPr>
        <w:jc w:val="both"/>
      </w:pPr>
      <w:r>
        <w:t>Spośród złożonych ofert wybrana zostanie najkorzystniejsza oferta z punktu widzenia następujących kryteriów: najniższa cena za jaką zostanie zrealizowane zamówienie.</w:t>
      </w:r>
    </w:p>
    <w:p w:rsidR="0085169C" w:rsidRDefault="0085169C" w:rsidP="0085169C">
      <w:pPr>
        <w:jc w:val="both"/>
      </w:pPr>
    </w:p>
    <w:p w:rsidR="0085169C" w:rsidRDefault="0085169C" w:rsidP="0085169C">
      <w:pPr>
        <w:jc w:val="both"/>
      </w:pPr>
      <w:r>
        <w:t>Na każdym etapie postępowania, do czasu podpisania umowy,</w:t>
      </w:r>
      <w:r w:rsidRPr="0085169C">
        <w:t xml:space="preserve"> </w:t>
      </w:r>
      <w:r>
        <w:t>Dyrektor może podjąć decyzję o odstąpieniu od postępowania, bez podania przyczyny.</w:t>
      </w:r>
    </w:p>
    <w:p w:rsidR="00670378" w:rsidRDefault="0085169C" w:rsidP="0085169C">
      <w:pPr>
        <w:jc w:val="both"/>
      </w:pPr>
      <w:r>
        <w:t>Niniejsze zaproszenie nie jest ofertą w rozumieniu przepisów kodeksu cywilnego, lecz zaproszeniem do złożenia oferty.</w:t>
      </w:r>
    </w:p>
    <w:p w:rsidR="00450B04" w:rsidRDefault="00450B04" w:rsidP="0085169C">
      <w:pPr>
        <w:jc w:val="both"/>
      </w:pPr>
    </w:p>
    <w:p w:rsidR="00450B04" w:rsidRDefault="00450B04" w:rsidP="0085169C">
      <w:pPr>
        <w:jc w:val="both"/>
      </w:pPr>
    </w:p>
    <w:p w:rsidR="00450B04" w:rsidRPr="00450B04" w:rsidRDefault="00450B04" w:rsidP="00450B04">
      <w:pPr>
        <w:jc w:val="both"/>
        <w:rPr>
          <w:b/>
        </w:rPr>
      </w:pPr>
      <w:r w:rsidRPr="00450B04">
        <w:rPr>
          <w:b/>
        </w:rPr>
        <w:t>Klauzula informacyjna.</w:t>
      </w:r>
    </w:p>
    <w:p w:rsidR="00450B04" w:rsidRDefault="00450B04" w:rsidP="00450B04">
      <w:pPr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</w:t>
      </w:r>
      <w:r>
        <w:lastRenderedPageBreak/>
        <w:t xml:space="preserve">dyrektywy 95/46/WE (ogólne rozporządzenie o ochronie danych) (Dz. Urz. UE L 119 z 04.05.2016, str. 1), dalej „RODO”, informuję, że: </w:t>
      </w:r>
    </w:p>
    <w:p w:rsidR="00450B04" w:rsidRDefault="00450B04" w:rsidP="00450B04">
      <w:pPr>
        <w:jc w:val="both"/>
      </w:pPr>
      <w:r>
        <w:t xml:space="preserve">- administratorem Pani/Pana danych osobowych jest  </w:t>
      </w:r>
      <w:r w:rsidR="00EC4DB9">
        <w:t>Przedszkole Miejskie nr 2</w:t>
      </w:r>
      <w:r>
        <w:t xml:space="preserve"> w Lublińcu;</w:t>
      </w:r>
    </w:p>
    <w:p w:rsidR="00450B04" w:rsidRDefault="00450B04" w:rsidP="00450B04">
      <w:pPr>
        <w:jc w:val="both"/>
      </w:pPr>
      <w:r>
        <w:t xml:space="preserve">- inspektorem ochrony danych osobowych w </w:t>
      </w:r>
      <w:r w:rsidR="00EC4DB9">
        <w:t>Przedszkolu Miejskim nr 2</w:t>
      </w:r>
      <w:r>
        <w:t xml:space="preserve"> w Lublińcu jest Pan Adam Adamczyk, e-mail: iod@cuw.lubliniec.pl, tel.: 343513794; </w:t>
      </w:r>
    </w:p>
    <w:p w:rsidR="00EC4DB9" w:rsidRDefault="00450B04" w:rsidP="00450B04">
      <w:pPr>
        <w:jc w:val="both"/>
      </w:pPr>
      <w:r>
        <w:t>- Pani/Pana dane osobowe przetwarzane będą na podstawie art. 6 ust. 1 lit. c RODO w celu związanym z postępowaniem o udzielenie zamówienia publicznego</w:t>
      </w:r>
      <w:r w:rsidR="00EC4DB9">
        <w:t>;</w:t>
      </w:r>
    </w:p>
    <w:p w:rsidR="00450B04" w:rsidRDefault="00450B04" w:rsidP="00450B04">
      <w:pPr>
        <w:jc w:val="both"/>
      </w:pPr>
      <w:r>
        <w:t xml:space="preserve">-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t>Pzp</w:t>
      </w:r>
      <w:proofErr w:type="spellEnd"/>
      <w:r>
        <w:t xml:space="preserve">”;  </w:t>
      </w:r>
    </w:p>
    <w:p w:rsidR="00450B04" w:rsidRDefault="00450B04" w:rsidP="00450B04">
      <w:pPr>
        <w:jc w:val="both"/>
      </w:pPr>
      <w:r>
        <w:t>- 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:rsidR="00450B04" w:rsidRDefault="00450B04" w:rsidP="00450B04">
      <w:pPr>
        <w:jc w:val="both"/>
      </w:pPr>
      <w:r>
        <w:t xml:space="preserve">- 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;  </w:t>
      </w:r>
    </w:p>
    <w:p w:rsidR="00450B04" w:rsidRDefault="00450B04" w:rsidP="00450B04">
      <w:pPr>
        <w:jc w:val="both"/>
      </w:pPr>
      <w:r>
        <w:t>- w odniesieniu do Pani/Pana danych osobowych decyzje nie będą podejmowane w sposób zautomatyzowany, stosowanie do art. 22 RODO;</w:t>
      </w:r>
    </w:p>
    <w:p w:rsidR="00450B04" w:rsidRDefault="00450B04" w:rsidP="00450B04">
      <w:pPr>
        <w:jc w:val="both"/>
      </w:pPr>
      <w:r>
        <w:t>- posiada Pani/Pan:</w:t>
      </w:r>
    </w:p>
    <w:p w:rsidR="00450B04" w:rsidRDefault="00450B04" w:rsidP="00450B04">
      <w:pPr>
        <w:jc w:val="both"/>
      </w:pPr>
      <w:r>
        <w:t xml:space="preserve">  -- na podstawie art. 15 RODO prawo dostępu do danych osobowych Pani/Pana dotyczących;</w:t>
      </w:r>
    </w:p>
    <w:p w:rsidR="00450B04" w:rsidRDefault="00450B04" w:rsidP="00450B04">
      <w:pPr>
        <w:jc w:val="both"/>
      </w:pPr>
      <w:r>
        <w:t xml:space="preserve">  -- na podstawie art. 16 RODO prawo do sprostowania Pani/Pana danych osobowych;</w:t>
      </w:r>
    </w:p>
    <w:p w:rsidR="00450B04" w:rsidRDefault="00450B04" w:rsidP="00450B04">
      <w:pPr>
        <w:jc w:val="both"/>
      </w:pPr>
      <w:r>
        <w:t xml:space="preserve">  -- na podstawie art. 18 RODO prawo żądania od administratora ograniczenia przetwarzania </w:t>
      </w:r>
      <w:r>
        <w:br/>
        <w:t xml:space="preserve">  danych osobowych z zastrzeżeniem przypadków, o których mowa w art. 18 ust. 2 RODO;  </w:t>
      </w:r>
    </w:p>
    <w:p w:rsidR="00450B04" w:rsidRDefault="00450B04" w:rsidP="00450B04">
      <w:pPr>
        <w:jc w:val="both"/>
      </w:pPr>
      <w:r>
        <w:t xml:space="preserve">  -- prawo do wniesienia skargi do Prezesa Urzędu Ochrony Danych Osobowych, gdy uzna </w:t>
      </w:r>
      <w:r>
        <w:br/>
        <w:t xml:space="preserve">  Pani/Pan, że przetwarzanie danych osobowych Pani/Pana dotyczących narusza przepisy </w:t>
      </w:r>
      <w:r>
        <w:br/>
        <w:t xml:space="preserve">  RODO;</w:t>
      </w:r>
    </w:p>
    <w:p w:rsidR="00450B04" w:rsidRDefault="00450B04" w:rsidP="00450B04">
      <w:pPr>
        <w:jc w:val="both"/>
      </w:pPr>
      <w:r>
        <w:t>- nie przysługuje Pani/Panu:</w:t>
      </w:r>
    </w:p>
    <w:p w:rsidR="00450B04" w:rsidRDefault="00450B04" w:rsidP="00450B04">
      <w:pPr>
        <w:jc w:val="both"/>
      </w:pPr>
      <w:r>
        <w:t xml:space="preserve">  -- w związku z art. 17 ust. 3 lit. b, d lub e RODO prawo do usunięcia danych osobowych;</w:t>
      </w:r>
    </w:p>
    <w:p w:rsidR="00450B04" w:rsidRDefault="00450B04" w:rsidP="00450B04">
      <w:pPr>
        <w:jc w:val="both"/>
      </w:pPr>
      <w:r>
        <w:t xml:space="preserve">  -- prawo do przenoszenia danych osobowych, o którym mowa w art. 20 RODO;</w:t>
      </w:r>
    </w:p>
    <w:p w:rsidR="00450B04" w:rsidRDefault="00450B04" w:rsidP="00450B04">
      <w:pPr>
        <w:jc w:val="both"/>
      </w:pPr>
      <w:r>
        <w:t xml:space="preserve">  -- na podstawie art. 21 RODO prawo sprzeciwu, wobec przetwarzania danych osobowych, </w:t>
      </w:r>
      <w:r>
        <w:br/>
        <w:t xml:space="preserve">  gdyż podstawą prawną przetwarzania Pani/Pana danych osobowych jest art. 6 ust. 1 lit. c </w:t>
      </w:r>
      <w:r>
        <w:br/>
        <w:t xml:space="preserve">  RODO.</w:t>
      </w:r>
    </w:p>
    <w:sectPr w:rsidR="00450B0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CCA" w:rsidRDefault="00E75CCA" w:rsidP="00450B04">
      <w:r>
        <w:separator/>
      </w:r>
    </w:p>
  </w:endnote>
  <w:endnote w:type="continuationSeparator" w:id="0">
    <w:p w:rsidR="00E75CCA" w:rsidRDefault="00E75CCA" w:rsidP="0045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662347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450B04" w:rsidRPr="00450B04" w:rsidRDefault="00450B04">
        <w:pPr>
          <w:pStyle w:val="Stopka"/>
          <w:jc w:val="right"/>
          <w:rPr>
            <w:sz w:val="16"/>
          </w:rPr>
        </w:pPr>
        <w:r w:rsidRPr="00450B04">
          <w:rPr>
            <w:sz w:val="16"/>
          </w:rPr>
          <w:fldChar w:fldCharType="begin"/>
        </w:r>
        <w:r w:rsidRPr="00450B04">
          <w:rPr>
            <w:sz w:val="16"/>
          </w:rPr>
          <w:instrText>PAGE   \* MERGEFORMAT</w:instrText>
        </w:r>
        <w:r w:rsidRPr="00450B04">
          <w:rPr>
            <w:sz w:val="16"/>
          </w:rPr>
          <w:fldChar w:fldCharType="separate"/>
        </w:r>
        <w:r w:rsidR="00513E34">
          <w:rPr>
            <w:noProof/>
            <w:sz w:val="16"/>
          </w:rPr>
          <w:t>2</w:t>
        </w:r>
        <w:r w:rsidRPr="00450B04">
          <w:rPr>
            <w:sz w:val="16"/>
          </w:rPr>
          <w:fldChar w:fldCharType="end"/>
        </w:r>
      </w:p>
    </w:sdtContent>
  </w:sdt>
  <w:p w:rsidR="00450B04" w:rsidRDefault="00450B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CCA" w:rsidRDefault="00E75CCA" w:rsidP="00450B04">
      <w:r>
        <w:separator/>
      </w:r>
    </w:p>
  </w:footnote>
  <w:footnote w:type="continuationSeparator" w:id="0">
    <w:p w:rsidR="00E75CCA" w:rsidRDefault="00E75CCA" w:rsidP="00450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9C"/>
    <w:rsid w:val="00060CDA"/>
    <w:rsid w:val="00091D24"/>
    <w:rsid w:val="00143CAD"/>
    <w:rsid w:val="0014676D"/>
    <w:rsid w:val="00180137"/>
    <w:rsid w:val="001A362D"/>
    <w:rsid w:val="002A3216"/>
    <w:rsid w:val="002C7307"/>
    <w:rsid w:val="002F2C6B"/>
    <w:rsid w:val="003B3654"/>
    <w:rsid w:val="004275D8"/>
    <w:rsid w:val="00450B04"/>
    <w:rsid w:val="004F29B3"/>
    <w:rsid w:val="00513E34"/>
    <w:rsid w:val="005B1C22"/>
    <w:rsid w:val="00612EE2"/>
    <w:rsid w:val="00670378"/>
    <w:rsid w:val="006D256E"/>
    <w:rsid w:val="0085169C"/>
    <w:rsid w:val="00886836"/>
    <w:rsid w:val="008E05EA"/>
    <w:rsid w:val="00960FFF"/>
    <w:rsid w:val="009D657E"/>
    <w:rsid w:val="00A21C3B"/>
    <w:rsid w:val="00A819A6"/>
    <w:rsid w:val="00A86C8A"/>
    <w:rsid w:val="00AF39C9"/>
    <w:rsid w:val="00B71E1A"/>
    <w:rsid w:val="00B75187"/>
    <w:rsid w:val="00B96432"/>
    <w:rsid w:val="00BF0F70"/>
    <w:rsid w:val="00C1430B"/>
    <w:rsid w:val="00C67611"/>
    <w:rsid w:val="00CD3F71"/>
    <w:rsid w:val="00D35824"/>
    <w:rsid w:val="00D661BF"/>
    <w:rsid w:val="00DC059A"/>
    <w:rsid w:val="00DF07EF"/>
    <w:rsid w:val="00E75CCA"/>
    <w:rsid w:val="00EC4DB9"/>
    <w:rsid w:val="00F72C35"/>
    <w:rsid w:val="00F86A29"/>
    <w:rsid w:val="00FD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72F63-8C0F-4ACB-AF60-3A5D2A57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69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5169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83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836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50B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0B04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0B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0B04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olaliga@vp.pl</cp:lastModifiedBy>
  <cp:revision>4</cp:revision>
  <cp:lastPrinted>2018-08-01T06:13:00Z</cp:lastPrinted>
  <dcterms:created xsi:type="dcterms:W3CDTF">2018-08-03T12:56:00Z</dcterms:created>
  <dcterms:modified xsi:type="dcterms:W3CDTF">2018-08-06T07:03:00Z</dcterms:modified>
</cp:coreProperties>
</file>